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C9" w:rsidRPr="00C54ECF" w:rsidRDefault="009D26C9" w:rsidP="009D2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ECF">
        <w:rPr>
          <w:rFonts w:ascii="Times New Roman" w:hAnsi="Times New Roman" w:cs="Times New Roman"/>
          <w:b/>
          <w:sz w:val="24"/>
          <w:szCs w:val="24"/>
        </w:rPr>
        <w:t>Создание задачи в программе «</w:t>
      </w:r>
      <w:r w:rsidR="006A506A" w:rsidRPr="006A506A">
        <w:rPr>
          <w:rFonts w:ascii="Times New Roman" w:hAnsi="Times New Roman" w:cs="Times New Roman"/>
          <w:b/>
          <w:sz w:val="24"/>
          <w:szCs w:val="24"/>
        </w:rPr>
        <w:t>1С-КАМИН: Зарплата для бюджетных учреждений</w:t>
      </w:r>
      <w:r w:rsidRPr="00C54ECF">
        <w:rPr>
          <w:rFonts w:ascii="Times New Roman" w:hAnsi="Times New Roman" w:cs="Times New Roman"/>
          <w:b/>
          <w:sz w:val="24"/>
          <w:szCs w:val="24"/>
        </w:rPr>
        <w:t>»</w:t>
      </w:r>
      <w:r w:rsidR="00C54ECF" w:rsidRPr="00C54ECF">
        <w:rPr>
          <w:rFonts w:ascii="Times New Roman" w:hAnsi="Times New Roman" w:cs="Times New Roman"/>
          <w:b/>
          <w:sz w:val="24"/>
          <w:szCs w:val="24"/>
        </w:rPr>
        <w:t>.</w:t>
      </w:r>
    </w:p>
    <w:p w:rsidR="009D26C9" w:rsidRPr="00C54ECF" w:rsidRDefault="009D26C9" w:rsidP="009D26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6C9">
        <w:rPr>
          <w:rFonts w:ascii="Times New Roman" w:hAnsi="Times New Roman" w:cs="Times New Roman"/>
          <w:sz w:val="24"/>
          <w:szCs w:val="24"/>
        </w:rPr>
        <w:br/>
      </w:r>
      <w:r w:rsidRPr="00C54ECF">
        <w:rPr>
          <w:rFonts w:ascii="Times New Roman" w:hAnsi="Times New Roman" w:cs="Times New Roman"/>
          <w:sz w:val="24"/>
          <w:szCs w:val="24"/>
          <w:u w:val="single"/>
        </w:rPr>
        <w:t xml:space="preserve">На примере </w:t>
      </w:r>
      <w:r w:rsidR="00F30FA2" w:rsidRPr="00C54ECF">
        <w:rPr>
          <w:rFonts w:ascii="Times New Roman" w:hAnsi="Times New Roman" w:cs="Times New Roman"/>
          <w:sz w:val="24"/>
          <w:szCs w:val="24"/>
          <w:u w:val="single"/>
        </w:rPr>
        <w:t>процесса</w:t>
      </w:r>
      <w:r w:rsidR="00011736" w:rsidRPr="00C54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A83" w:rsidRPr="00C54EC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506A" w:rsidRPr="006A506A">
        <w:rPr>
          <w:rFonts w:ascii="Times New Roman" w:hAnsi="Times New Roman" w:cs="Times New Roman"/>
          <w:sz w:val="24"/>
          <w:szCs w:val="24"/>
          <w:u w:val="single"/>
        </w:rPr>
        <w:t>Расчет заработной платы</w:t>
      </w:r>
      <w:r w:rsidR="00004A83" w:rsidRPr="00C54EC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54ECF" w:rsidRPr="00C54E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55D5" w:rsidRDefault="009E55D5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>Для начала нужно открыть</w:t>
      </w:r>
      <w:r w:rsidR="006A506A">
        <w:rPr>
          <w:szCs w:val="24"/>
        </w:rPr>
        <w:t xml:space="preserve"> табель учета рабочего времени</w:t>
      </w:r>
      <w:r>
        <w:rPr>
          <w:szCs w:val="24"/>
        </w:rPr>
        <w:t xml:space="preserve">, по которому нужно будет отправлять задачу и в нем перейти на вкладку </w:t>
      </w:r>
      <w:r w:rsidRPr="009E55D5">
        <w:rPr>
          <w:b/>
          <w:szCs w:val="24"/>
        </w:rPr>
        <w:t>«Документооборот»</w:t>
      </w:r>
      <w:r>
        <w:rPr>
          <w:szCs w:val="24"/>
        </w:rPr>
        <w:t>.</w:t>
      </w:r>
      <w:r>
        <w:rPr>
          <w:szCs w:val="24"/>
        </w:rPr>
        <w:br/>
      </w:r>
      <w:r w:rsidR="006A506A">
        <w:rPr>
          <w:noProof/>
        </w:rPr>
        <w:drawing>
          <wp:inline distT="0" distB="0" distL="0" distR="0" wp14:anchorId="07BA3D25" wp14:editId="6B2BCE61">
            <wp:extent cx="6152515" cy="393890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Default="009E55D5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Затем н</w:t>
      </w:r>
      <w:r w:rsidR="009D26C9" w:rsidRPr="009D26C9">
        <w:rPr>
          <w:szCs w:val="24"/>
        </w:rPr>
        <w:t xml:space="preserve">ужно </w:t>
      </w:r>
      <w:r>
        <w:rPr>
          <w:szCs w:val="24"/>
        </w:rPr>
        <w:t xml:space="preserve">нажать на кнопку </w:t>
      </w:r>
      <w:r w:rsidR="009D26C9" w:rsidRPr="00C54ECF">
        <w:rPr>
          <w:b/>
          <w:szCs w:val="24"/>
        </w:rPr>
        <w:t>«</w:t>
      </w:r>
      <w:r>
        <w:rPr>
          <w:b/>
          <w:szCs w:val="24"/>
        </w:rPr>
        <w:t>Создать</w:t>
      </w:r>
      <w:r w:rsidR="009D26C9" w:rsidRPr="00C54ECF">
        <w:rPr>
          <w:b/>
          <w:szCs w:val="24"/>
        </w:rPr>
        <w:t>»</w:t>
      </w:r>
      <w:r w:rsidR="00C54ECF" w:rsidRPr="00C54ECF">
        <w:rPr>
          <w:szCs w:val="24"/>
        </w:rPr>
        <w:t>.</w:t>
      </w:r>
      <w:r w:rsidR="009D26C9">
        <w:rPr>
          <w:szCs w:val="24"/>
        </w:rPr>
        <w:br/>
      </w:r>
      <w:r w:rsidR="006A506A">
        <w:rPr>
          <w:noProof/>
        </w:rPr>
        <w:drawing>
          <wp:inline distT="0" distB="0" distL="0" distR="0" wp14:anchorId="7F7E26D3" wp14:editId="6DB64DD3">
            <wp:extent cx="6152515" cy="34810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Pr="009E55D5" w:rsidRDefault="009D26C9" w:rsidP="009E55D5">
      <w:pPr>
        <w:rPr>
          <w:szCs w:val="24"/>
        </w:rPr>
      </w:pPr>
      <w:r w:rsidRPr="009E55D5">
        <w:rPr>
          <w:szCs w:val="24"/>
        </w:rPr>
        <w:br/>
      </w:r>
    </w:p>
    <w:p w:rsidR="00F30FA2" w:rsidRDefault="009D26C9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>Откроется форма создания внутреннего документа, где можно прикрепить сканы документов.</w:t>
      </w:r>
      <w:r>
        <w:rPr>
          <w:szCs w:val="24"/>
        </w:rPr>
        <w:br/>
        <w:t xml:space="preserve">Для этого нужно перейти на вкладку </w:t>
      </w:r>
      <w:r w:rsidRPr="00C54ECF">
        <w:rPr>
          <w:b/>
          <w:szCs w:val="24"/>
        </w:rPr>
        <w:t>«</w:t>
      </w:r>
      <w:r w:rsidR="009E55D5">
        <w:rPr>
          <w:b/>
          <w:szCs w:val="24"/>
        </w:rPr>
        <w:t>Обзор</w:t>
      </w:r>
      <w:r w:rsidRPr="00C54ECF">
        <w:rPr>
          <w:b/>
          <w:szCs w:val="24"/>
        </w:rPr>
        <w:t>»</w:t>
      </w:r>
      <w:r>
        <w:rPr>
          <w:szCs w:val="24"/>
        </w:rPr>
        <w:t xml:space="preserve"> и нажать </w:t>
      </w:r>
      <w:r w:rsidR="009E55D5">
        <w:rPr>
          <w:szCs w:val="24"/>
        </w:rPr>
        <w:t xml:space="preserve">на </w:t>
      </w:r>
      <w:r>
        <w:rPr>
          <w:szCs w:val="24"/>
        </w:rPr>
        <w:t xml:space="preserve">кнопку </w:t>
      </w:r>
      <w:r w:rsidRPr="00C54ECF">
        <w:rPr>
          <w:b/>
          <w:szCs w:val="24"/>
        </w:rPr>
        <w:t>«</w:t>
      </w:r>
      <w:r w:rsidR="009E55D5">
        <w:rPr>
          <w:b/>
          <w:szCs w:val="24"/>
        </w:rPr>
        <w:t>+</w:t>
      </w:r>
      <w:r w:rsidRPr="00C54ECF">
        <w:rPr>
          <w:b/>
          <w:szCs w:val="24"/>
        </w:rPr>
        <w:t>»</w:t>
      </w:r>
      <w:r w:rsidR="00C54ECF" w:rsidRPr="00C54ECF">
        <w:rPr>
          <w:b/>
          <w:szCs w:val="24"/>
        </w:rPr>
        <w:t>.</w:t>
      </w:r>
      <w:r>
        <w:rPr>
          <w:szCs w:val="24"/>
        </w:rPr>
        <w:br/>
      </w:r>
      <w:r w:rsidR="006A506A">
        <w:rPr>
          <w:noProof/>
        </w:rPr>
        <w:lastRenderedPageBreak/>
        <w:drawing>
          <wp:inline distT="0" distB="0" distL="0" distR="0" wp14:anchorId="292D6B66" wp14:editId="40338129">
            <wp:extent cx="6152515" cy="29546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br/>
        <w:t>Затем</w:t>
      </w:r>
      <w:r w:rsidR="009E55D5">
        <w:rPr>
          <w:szCs w:val="24"/>
        </w:rPr>
        <w:t xml:space="preserve"> нужно</w:t>
      </w:r>
      <w:r>
        <w:rPr>
          <w:szCs w:val="24"/>
        </w:rPr>
        <w:t xml:space="preserve"> выбрать файл для загрузки</w:t>
      </w:r>
      <w:r w:rsidR="009E55D5">
        <w:rPr>
          <w:szCs w:val="24"/>
        </w:rPr>
        <w:t xml:space="preserve"> и</w:t>
      </w:r>
      <w:r>
        <w:rPr>
          <w:szCs w:val="24"/>
        </w:rPr>
        <w:t xml:space="preserve"> нажать кнопку </w:t>
      </w:r>
      <w:r w:rsidRPr="00C54ECF">
        <w:rPr>
          <w:b/>
          <w:szCs w:val="24"/>
        </w:rPr>
        <w:t>«ОК»</w:t>
      </w:r>
      <w:r w:rsidRPr="00C54ECF">
        <w:rPr>
          <w:szCs w:val="24"/>
        </w:rPr>
        <w:t>.</w:t>
      </w:r>
      <w:r w:rsidRPr="00C54ECF">
        <w:rPr>
          <w:b/>
          <w:szCs w:val="24"/>
        </w:rPr>
        <w:br/>
      </w:r>
      <w:r w:rsidR="006A506A">
        <w:rPr>
          <w:noProof/>
        </w:rPr>
        <w:drawing>
          <wp:inline distT="0" distB="0" distL="0" distR="0" wp14:anchorId="706C5BE8" wp14:editId="4B3B6131">
            <wp:extent cx="6152515" cy="34366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Чтобы подписать файл электронной подписью, нужно нажать на кнопку </w:t>
      </w:r>
      <w:r w:rsidRPr="00C54ECF">
        <w:rPr>
          <w:b/>
          <w:szCs w:val="24"/>
        </w:rPr>
        <w:t xml:space="preserve">«Еще», </w:t>
      </w:r>
      <w:r>
        <w:rPr>
          <w:szCs w:val="24"/>
        </w:rPr>
        <w:t xml:space="preserve">выбрать вкладку </w:t>
      </w:r>
      <w:r w:rsidRPr="00C54ECF">
        <w:rPr>
          <w:b/>
          <w:szCs w:val="24"/>
        </w:rPr>
        <w:t>«ЭП»,</w:t>
      </w:r>
      <w:r>
        <w:rPr>
          <w:szCs w:val="24"/>
        </w:rPr>
        <w:t xml:space="preserve"> затем кнопку </w:t>
      </w:r>
      <w:r w:rsidRPr="00C54ECF">
        <w:rPr>
          <w:b/>
          <w:szCs w:val="24"/>
        </w:rPr>
        <w:t>«Подписать».</w:t>
      </w:r>
      <w:r>
        <w:rPr>
          <w:szCs w:val="24"/>
        </w:rPr>
        <w:br/>
      </w:r>
      <w:r w:rsidR="006A506A">
        <w:rPr>
          <w:noProof/>
        </w:rPr>
        <w:drawing>
          <wp:inline distT="0" distB="0" distL="0" distR="0" wp14:anchorId="1E238AD5" wp14:editId="38649F93">
            <wp:extent cx="6152515" cy="2890520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CF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Далее обязательно нужно нажать на кнопку </w:t>
      </w:r>
      <w:r w:rsidRPr="00C54ECF">
        <w:rPr>
          <w:b/>
          <w:szCs w:val="24"/>
        </w:rPr>
        <w:t>«Зарегистрировать».</w:t>
      </w:r>
      <w:r>
        <w:rPr>
          <w:szCs w:val="24"/>
        </w:rPr>
        <w:t xml:space="preserve"> </w:t>
      </w:r>
      <w:r>
        <w:rPr>
          <w:szCs w:val="24"/>
        </w:rPr>
        <w:br/>
      </w:r>
      <w:r w:rsidR="006A506A">
        <w:rPr>
          <w:noProof/>
        </w:rPr>
        <w:drawing>
          <wp:inline distT="0" distB="0" distL="0" distR="0" wp14:anchorId="7815DD00" wp14:editId="39963357">
            <wp:extent cx="6152515" cy="3345815"/>
            <wp:effectExtent l="0" t="0" r="63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CF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После этого нужно </w:t>
      </w:r>
      <w:r w:rsidRPr="00E45724">
        <w:rPr>
          <w:szCs w:val="24"/>
        </w:rPr>
        <w:t>перейти к запуска процесса</w:t>
      </w:r>
      <w:r w:rsidR="00E45724">
        <w:rPr>
          <w:szCs w:val="24"/>
        </w:rPr>
        <w:t>. Для этого нужно нажать на</w:t>
      </w:r>
      <w:r>
        <w:rPr>
          <w:szCs w:val="24"/>
        </w:rPr>
        <w:t xml:space="preserve"> </w:t>
      </w:r>
      <w:r w:rsidR="00E45724">
        <w:rPr>
          <w:szCs w:val="24"/>
        </w:rPr>
        <w:t xml:space="preserve">кнопку </w:t>
      </w:r>
      <w:r w:rsidR="00E45724" w:rsidRPr="00E45724">
        <w:rPr>
          <w:b/>
          <w:szCs w:val="24"/>
        </w:rPr>
        <w:t>«</w:t>
      </w:r>
      <w:r w:rsidR="006A506A">
        <w:rPr>
          <w:b/>
          <w:szCs w:val="24"/>
        </w:rPr>
        <w:t>Отправить»</w:t>
      </w:r>
      <w:r w:rsidR="006A506A">
        <w:rPr>
          <w:szCs w:val="24"/>
        </w:rPr>
        <w:t>.</w:t>
      </w:r>
      <w:r>
        <w:rPr>
          <w:szCs w:val="24"/>
        </w:rPr>
        <w:br/>
      </w:r>
      <w:r w:rsidR="006A506A">
        <w:rPr>
          <w:noProof/>
        </w:rPr>
        <w:drawing>
          <wp:inline distT="0" distB="0" distL="0" distR="0" wp14:anchorId="313FA1C4" wp14:editId="482CD95A">
            <wp:extent cx="6152515" cy="290385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24" w:rsidRDefault="00E45724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В форме выбора </w:t>
      </w:r>
      <w:r w:rsidR="006A506A">
        <w:rPr>
          <w:szCs w:val="24"/>
        </w:rPr>
        <w:t xml:space="preserve">варианта отправки </w:t>
      </w:r>
      <w:r>
        <w:rPr>
          <w:szCs w:val="24"/>
        </w:rPr>
        <w:t>– нажат</w:t>
      </w:r>
      <w:r w:rsidR="006A506A">
        <w:rPr>
          <w:szCs w:val="24"/>
        </w:rPr>
        <w:t>ь</w:t>
      </w:r>
      <w:r>
        <w:rPr>
          <w:szCs w:val="24"/>
        </w:rPr>
        <w:t xml:space="preserve"> кнопку </w:t>
      </w:r>
      <w:r w:rsidRPr="00E45724">
        <w:rPr>
          <w:b/>
          <w:szCs w:val="24"/>
        </w:rPr>
        <w:t>«</w:t>
      </w:r>
      <w:r w:rsidR="006A506A">
        <w:rPr>
          <w:b/>
          <w:szCs w:val="24"/>
        </w:rPr>
        <w:t>Перейти к отправке</w:t>
      </w:r>
      <w:r w:rsidRPr="00E45724">
        <w:rPr>
          <w:b/>
          <w:szCs w:val="24"/>
        </w:rPr>
        <w:t>»</w:t>
      </w:r>
      <w:r>
        <w:rPr>
          <w:szCs w:val="24"/>
        </w:rPr>
        <w:t>.</w:t>
      </w:r>
      <w:r>
        <w:rPr>
          <w:szCs w:val="24"/>
        </w:rPr>
        <w:br/>
      </w:r>
      <w:r w:rsidR="006A506A">
        <w:rPr>
          <w:noProof/>
        </w:rPr>
        <w:drawing>
          <wp:inline distT="0" distB="0" distL="0" distR="0" wp14:anchorId="47BBDAED" wp14:editId="4FD4C61C">
            <wp:extent cx="6152515" cy="349504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85" w:rsidRPr="00C54ECF" w:rsidRDefault="00C54ECF" w:rsidP="00C54ECF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Для того, чтобы запустить процесс (отправить задачу) нужно нажать на кнопку </w:t>
      </w:r>
      <w:r w:rsidRPr="00C54ECF">
        <w:rPr>
          <w:b/>
          <w:szCs w:val="24"/>
        </w:rPr>
        <w:t>«Стартовать и закрыть».</w:t>
      </w:r>
      <w:r>
        <w:rPr>
          <w:szCs w:val="24"/>
        </w:rPr>
        <w:br/>
      </w:r>
      <w:r w:rsidR="006A506A">
        <w:rPr>
          <w:noProof/>
        </w:rPr>
        <w:drawing>
          <wp:inline distT="0" distB="0" distL="0" distR="0" wp14:anchorId="38C4BE9D" wp14:editId="1089EBDF">
            <wp:extent cx="6152515" cy="345503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385" w:rsidRPr="00C54ECF" w:rsidSect="00A0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FB3"/>
    <w:multiLevelType w:val="multilevel"/>
    <w:tmpl w:val="09DA5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737C"/>
    <w:multiLevelType w:val="multilevel"/>
    <w:tmpl w:val="7BF865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91E7EF5"/>
    <w:multiLevelType w:val="multilevel"/>
    <w:tmpl w:val="8D94DC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2613769"/>
    <w:multiLevelType w:val="multilevel"/>
    <w:tmpl w:val="6BD07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12062"/>
    <w:multiLevelType w:val="multilevel"/>
    <w:tmpl w:val="A958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2"/>
    <w:rsid w:val="00004A83"/>
    <w:rsid w:val="00011736"/>
    <w:rsid w:val="000E0AC9"/>
    <w:rsid w:val="00117E2C"/>
    <w:rsid w:val="00196010"/>
    <w:rsid w:val="001C1F8C"/>
    <w:rsid w:val="001D60EE"/>
    <w:rsid w:val="002472FC"/>
    <w:rsid w:val="002E126B"/>
    <w:rsid w:val="003C1004"/>
    <w:rsid w:val="003C2CCB"/>
    <w:rsid w:val="0043287A"/>
    <w:rsid w:val="004A75D5"/>
    <w:rsid w:val="004C111A"/>
    <w:rsid w:val="00513582"/>
    <w:rsid w:val="00563131"/>
    <w:rsid w:val="005647CA"/>
    <w:rsid w:val="0059769F"/>
    <w:rsid w:val="00657893"/>
    <w:rsid w:val="006A506A"/>
    <w:rsid w:val="00700C03"/>
    <w:rsid w:val="00727D88"/>
    <w:rsid w:val="007407B7"/>
    <w:rsid w:val="007465A2"/>
    <w:rsid w:val="00752385"/>
    <w:rsid w:val="008C254C"/>
    <w:rsid w:val="00967338"/>
    <w:rsid w:val="009D26C9"/>
    <w:rsid w:val="009E1034"/>
    <w:rsid w:val="009E55D5"/>
    <w:rsid w:val="00A0313C"/>
    <w:rsid w:val="00A307FA"/>
    <w:rsid w:val="00A45CAF"/>
    <w:rsid w:val="00AB0486"/>
    <w:rsid w:val="00C54ECF"/>
    <w:rsid w:val="00C65ED6"/>
    <w:rsid w:val="00D77533"/>
    <w:rsid w:val="00DE5EB0"/>
    <w:rsid w:val="00E34A93"/>
    <w:rsid w:val="00E45724"/>
    <w:rsid w:val="00E72F2D"/>
    <w:rsid w:val="00E73E44"/>
    <w:rsid w:val="00EF1B08"/>
    <w:rsid w:val="00F26C05"/>
    <w:rsid w:val="00F30FA2"/>
    <w:rsid w:val="00F4420A"/>
    <w:rsid w:val="00F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EBD8-67E4-4431-BF96-E732554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A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FA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KAMIN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Цырыпкина Елена</cp:lastModifiedBy>
  <cp:revision>2</cp:revision>
  <dcterms:created xsi:type="dcterms:W3CDTF">2020-12-23T07:50:00Z</dcterms:created>
  <dcterms:modified xsi:type="dcterms:W3CDTF">2020-12-23T07:50:00Z</dcterms:modified>
</cp:coreProperties>
</file>