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F" w:rsidRDefault="00D4325F">
      <w:pPr>
        <w:rPr>
          <w:noProof/>
          <w:lang w:eastAsia="ru-RU"/>
        </w:rPr>
      </w:pPr>
      <w:r>
        <w:rPr>
          <w:noProof/>
          <w:lang w:eastAsia="ru-RU"/>
        </w:rPr>
        <w:t>Подключение в ЗБУ области «Документооборот»</w:t>
      </w:r>
    </w:p>
    <w:p w:rsidR="006237FA" w:rsidRDefault="006237FA" w:rsidP="00D4325F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Пользователь с административными правами. </w:t>
      </w:r>
    </w:p>
    <w:p w:rsidR="00D4325F" w:rsidRDefault="00D4325F" w:rsidP="00D4325F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Выбрать в меню подпункт «Настройка начальной страницы» пункта «Вид»</w:t>
      </w:r>
    </w:p>
    <w:p w:rsidR="00A231D7" w:rsidRDefault="00D4325F">
      <w:r>
        <w:rPr>
          <w:noProof/>
          <w:lang w:eastAsia="ru-RU"/>
        </w:rPr>
        <w:drawing>
          <wp:inline distT="0" distB="0" distL="0" distR="0" wp14:anchorId="57E4AC07" wp14:editId="72DC7DD1">
            <wp:extent cx="4230370" cy="2379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5F" w:rsidRDefault="00D4325F" w:rsidP="00D4325F">
      <w:pPr>
        <w:pStyle w:val="a3"/>
        <w:numPr>
          <w:ilvl w:val="0"/>
          <w:numId w:val="1"/>
        </w:numPr>
      </w:pPr>
      <w:r>
        <w:t>Добавить из поля «Доступные формы» форму «Интеграция с 1</w:t>
      </w:r>
      <w:proofErr w:type="gramStart"/>
      <w:r>
        <w:t>С:Документооборотом</w:t>
      </w:r>
      <w:proofErr w:type="gramEnd"/>
      <w:r>
        <w:t>» в поле «Левая колонка начальной страницы»</w:t>
      </w:r>
    </w:p>
    <w:p w:rsidR="00D4325F" w:rsidRDefault="00D4325F">
      <w:r>
        <w:rPr>
          <w:noProof/>
          <w:lang w:eastAsia="ru-RU"/>
        </w:rPr>
        <w:drawing>
          <wp:inline distT="0" distB="0" distL="0" distR="0" wp14:anchorId="4B7E7E63" wp14:editId="3C33B7AC">
            <wp:extent cx="4230370" cy="1453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5F" w:rsidRDefault="00D4325F" w:rsidP="00D4325F"/>
    <w:p w:rsidR="00D4325F" w:rsidRDefault="00D4325F">
      <w:r>
        <w:rPr>
          <w:noProof/>
          <w:lang w:eastAsia="ru-RU"/>
        </w:rPr>
        <w:lastRenderedPageBreak/>
        <w:drawing>
          <wp:inline distT="0" distB="0" distL="0" distR="0" wp14:anchorId="5FB9F43C" wp14:editId="05332C64">
            <wp:extent cx="4230370" cy="14331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5F" w:rsidRDefault="00D4325F" w:rsidP="00D4325F">
      <w:pPr>
        <w:pStyle w:val="a3"/>
        <w:numPr>
          <w:ilvl w:val="0"/>
          <w:numId w:val="1"/>
        </w:numPr>
      </w:pPr>
      <w:r>
        <w:t>При добавлении области программа запросит пар</w:t>
      </w:r>
      <w:r w:rsidR="006237FA">
        <w:t>оль пользователя для доступа к «Документообороту», нужно ввести пользователя и пароль.</w:t>
      </w:r>
    </w:p>
    <w:p w:rsidR="00D4325F" w:rsidRDefault="00D4325F">
      <w:r>
        <w:rPr>
          <w:noProof/>
          <w:lang w:eastAsia="ru-RU"/>
        </w:rPr>
        <w:drawing>
          <wp:inline distT="0" distB="0" distL="0" distR="0">
            <wp:extent cx="4226560" cy="276606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95" w:rsidRDefault="00D97795" w:rsidP="00D97795">
      <w:pPr>
        <w:pStyle w:val="a3"/>
        <w:numPr>
          <w:ilvl w:val="2"/>
          <w:numId w:val="2"/>
        </w:numPr>
        <w:spacing w:line="256" w:lineRule="auto"/>
      </w:pPr>
      <w:r>
        <w:t>настраиваем начальную страницу,</w:t>
      </w:r>
    </w:p>
    <w:p w:rsidR="00D97795" w:rsidRDefault="00D97795" w:rsidP="00D97795">
      <w:pPr>
        <w:pStyle w:val="a3"/>
        <w:numPr>
          <w:ilvl w:val="2"/>
          <w:numId w:val="2"/>
        </w:numPr>
        <w:spacing w:line="256" w:lineRule="auto"/>
      </w:pPr>
      <w:r>
        <w:t xml:space="preserve"> подключаем сертификат ЭП,</w:t>
      </w:r>
    </w:p>
    <w:p w:rsidR="00D97795" w:rsidRDefault="00D97795" w:rsidP="00D97795">
      <w:pPr>
        <w:pStyle w:val="a3"/>
        <w:numPr>
          <w:ilvl w:val="2"/>
          <w:numId w:val="2"/>
        </w:numPr>
        <w:spacing w:line="256" w:lineRule="auto"/>
      </w:pPr>
      <w:r>
        <w:t xml:space="preserve"> на примере документа «Табель учета рабочего времени» демонстрируем процесс документооборота:</w:t>
      </w:r>
    </w:p>
    <w:p w:rsidR="00D97795" w:rsidRDefault="00D97795" w:rsidP="00D97795">
      <w:pPr>
        <w:pStyle w:val="a3"/>
        <w:numPr>
          <w:ilvl w:val="0"/>
          <w:numId w:val="3"/>
        </w:numPr>
        <w:spacing w:line="256" w:lineRule="auto"/>
      </w:pPr>
      <w:r>
        <w:t>из документа переходим по ссылке «Документооборот»,</w:t>
      </w:r>
    </w:p>
    <w:p w:rsidR="00D97795" w:rsidRDefault="00D97795" w:rsidP="00D97795">
      <w:pPr>
        <w:pStyle w:val="a3"/>
        <w:numPr>
          <w:ilvl w:val="0"/>
          <w:numId w:val="3"/>
        </w:numPr>
        <w:spacing w:line="256" w:lineRule="auto"/>
      </w:pPr>
      <w:r>
        <w:lastRenderedPageBreak/>
        <w:t>по ссылке «создать» создаем внутренний документ «Документооборота»,</w:t>
      </w:r>
    </w:p>
    <w:p w:rsidR="00D97795" w:rsidRDefault="00D97795" w:rsidP="00D97795">
      <w:pPr>
        <w:pStyle w:val="a3"/>
        <w:numPr>
          <w:ilvl w:val="0"/>
          <w:numId w:val="3"/>
        </w:numPr>
        <w:spacing w:line="256" w:lineRule="auto"/>
      </w:pPr>
      <w:r>
        <w:t>регистрируем документ и запускаем процесс ДО.</w:t>
      </w:r>
    </w:p>
    <w:p w:rsidR="00D4325F" w:rsidRDefault="00D4325F">
      <w:bookmarkStart w:id="0" w:name="_GoBack"/>
      <w:bookmarkEnd w:id="0"/>
    </w:p>
    <w:sectPr w:rsidR="00D4325F" w:rsidSect="00D56AE2">
      <w:type w:val="continuous"/>
      <w:pgSz w:w="8391" w:h="11906" w:code="11"/>
      <w:pgMar w:top="964" w:right="737" w:bottom="964" w:left="992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817"/>
    <w:multiLevelType w:val="multilevel"/>
    <w:tmpl w:val="11FC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F22E04"/>
    <w:multiLevelType w:val="hybridMultilevel"/>
    <w:tmpl w:val="309C2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F2925"/>
    <w:multiLevelType w:val="hybridMultilevel"/>
    <w:tmpl w:val="F56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F"/>
    <w:rsid w:val="006237FA"/>
    <w:rsid w:val="00A231D7"/>
    <w:rsid w:val="00D4325F"/>
    <w:rsid w:val="00D56AE2"/>
    <w:rsid w:val="00D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086F-F40E-4EDE-BABF-C2D3CDA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Надежда</dc:creator>
  <cp:keywords/>
  <dc:description/>
  <cp:lastModifiedBy>Гурова Надежда</cp:lastModifiedBy>
  <cp:revision>3</cp:revision>
  <dcterms:created xsi:type="dcterms:W3CDTF">2019-05-21T11:45:00Z</dcterms:created>
  <dcterms:modified xsi:type="dcterms:W3CDTF">2020-12-09T07:33:00Z</dcterms:modified>
</cp:coreProperties>
</file>